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B7" w:rsidRDefault="00E9102A">
      <w:pPr>
        <w:rPr>
          <w:rFonts w:ascii="Times New Roman" w:hAnsi="Times New Roman" w:cs="Times New Roman"/>
        </w:rPr>
      </w:pPr>
      <w:r w:rsidRPr="00A415D5">
        <w:rPr>
          <w:rFonts w:ascii="Times New Roman" w:hAnsi="Times New Roman" w:cs="Times New Roman"/>
        </w:rPr>
        <w:t xml:space="preserve">Artisan Café strives to bring the best quality coffee drinks possible to Pittsburgh. </w:t>
      </w:r>
      <w:r w:rsidR="00FC3ED0" w:rsidRPr="00A415D5">
        <w:rPr>
          <w:rFonts w:ascii="Times New Roman" w:hAnsi="Times New Roman" w:cs="Times New Roman"/>
        </w:rPr>
        <w:t>Headed by Tyler Bryan who has served at nearly a dozen cafe</w:t>
      </w:r>
      <w:r w:rsidR="00A415D5">
        <w:rPr>
          <w:rFonts w:ascii="Times New Roman" w:hAnsi="Times New Roman" w:cs="Times New Roman"/>
        </w:rPr>
        <w:t>s in the area and experience roasting coffee</w:t>
      </w:r>
      <w:r w:rsidR="0047116B" w:rsidRPr="00A415D5">
        <w:rPr>
          <w:rFonts w:ascii="Times New Roman" w:hAnsi="Times New Roman" w:cs="Times New Roman"/>
        </w:rPr>
        <w:t xml:space="preserve"> at a</w:t>
      </w:r>
      <w:r w:rsidR="00FC3ED0" w:rsidRPr="00A415D5">
        <w:rPr>
          <w:rFonts w:ascii="Times New Roman" w:hAnsi="Times New Roman" w:cs="Times New Roman"/>
        </w:rPr>
        <w:t xml:space="preserve"> </w:t>
      </w:r>
      <w:r w:rsidR="00A415D5">
        <w:rPr>
          <w:rFonts w:ascii="Times New Roman" w:hAnsi="Times New Roman" w:cs="Times New Roman"/>
        </w:rPr>
        <w:t>local</w:t>
      </w:r>
      <w:r w:rsidR="00FC3ED0" w:rsidRPr="00A415D5">
        <w:rPr>
          <w:rFonts w:ascii="Times New Roman" w:hAnsi="Times New Roman" w:cs="Times New Roman"/>
        </w:rPr>
        <w:t xml:space="preserve"> roaster</w:t>
      </w:r>
      <w:r w:rsidR="00A415D5">
        <w:rPr>
          <w:rFonts w:ascii="Times New Roman" w:hAnsi="Times New Roman" w:cs="Times New Roman"/>
        </w:rPr>
        <w:t>s</w:t>
      </w:r>
      <w:r w:rsidR="00E875A2" w:rsidRPr="00A415D5">
        <w:rPr>
          <w:rFonts w:ascii="Times New Roman" w:hAnsi="Times New Roman" w:cs="Times New Roman"/>
        </w:rPr>
        <w:t>, Artisan Café has the aim to bring the calculated 3</w:t>
      </w:r>
      <w:r w:rsidR="00E875A2" w:rsidRPr="00A415D5">
        <w:rPr>
          <w:rFonts w:ascii="Times New Roman" w:hAnsi="Times New Roman" w:cs="Times New Roman"/>
          <w:vertAlign w:val="superscript"/>
        </w:rPr>
        <w:t>rd</w:t>
      </w:r>
      <w:r w:rsidR="00E875A2" w:rsidRPr="00A415D5">
        <w:rPr>
          <w:rFonts w:ascii="Times New Roman" w:hAnsi="Times New Roman" w:cs="Times New Roman"/>
        </w:rPr>
        <w:t xml:space="preserve"> wave coffee style to a full café menu. </w:t>
      </w:r>
      <w:r w:rsidRPr="00A415D5">
        <w:rPr>
          <w:rFonts w:ascii="Times New Roman" w:hAnsi="Times New Roman" w:cs="Times New Roman"/>
        </w:rPr>
        <w:t xml:space="preserve">From bringing complex brewing techniques </w:t>
      </w:r>
      <w:r w:rsidR="0047116B" w:rsidRPr="00A415D5">
        <w:rPr>
          <w:rFonts w:ascii="Times New Roman" w:hAnsi="Times New Roman" w:cs="Times New Roman"/>
        </w:rPr>
        <w:t>with</w:t>
      </w:r>
      <w:r w:rsidRPr="00A415D5">
        <w:rPr>
          <w:rFonts w:ascii="Times New Roman" w:hAnsi="Times New Roman" w:cs="Times New Roman"/>
        </w:rPr>
        <w:t xml:space="preserve"> Japanese Kyoto Towers</w:t>
      </w:r>
      <w:r w:rsidR="00E875A2" w:rsidRPr="00A415D5">
        <w:rPr>
          <w:rFonts w:ascii="Times New Roman" w:hAnsi="Times New Roman" w:cs="Times New Roman"/>
        </w:rPr>
        <w:t xml:space="preserve"> and a Slayer espresso m</w:t>
      </w:r>
      <w:r w:rsidR="0074421A" w:rsidRPr="00A415D5">
        <w:rPr>
          <w:rFonts w:ascii="Times New Roman" w:hAnsi="Times New Roman" w:cs="Times New Roman"/>
        </w:rPr>
        <w:t>achine</w:t>
      </w:r>
      <w:r w:rsidRPr="00A415D5">
        <w:rPr>
          <w:rFonts w:ascii="Times New Roman" w:hAnsi="Times New Roman" w:cs="Times New Roman"/>
        </w:rPr>
        <w:t xml:space="preserve"> </w:t>
      </w:r>
      <w:r w:rsidR="0047116B" w:rsidRPr="00A415D5">
        <w:rPr>
          <w:rFonts w:ascii="Times New Roman" w:hAnsi="Times New Roman" w:cs="Times New Roman"/>
        </w:rPr>
        <w:t>to the simple</w:t>
      </w:r>
      <w:r w:rsidRPr="00A415D5">
        <w:rPr>
          <w:rFonts w:ascii="Times New Roman" w:hAnsi="Times New Roman" w:cs="Times New Roman"/>
        </w:rPr>
        <w:t xml:space="preserve"> belief of using as natural products </w:t>
      </w:r>
      <w:r w:rsidR="0047116B" w:rsidRPr="00A415D5">
        <w:rPr>
          <w:rFonts w:ascii="Times New Roman" w:hAnsi="Times New Roman" w:cs="Times New Roman"/>
        </w:rPr>
        <w:t xml:space="preserve">as </w:t>
      </w:r>
      <w:r w:rsidRPr="00A415D5">
        <w:rPr>
          <w:rFonts w:ascii="Times New Roman" w:hAnsi="Times New Roman" w:cs="Times New Roman"/>
        </w:rPr>
        <w:t xml:space="preserve">possible </w:t>
      </w:r>
      <w:r w:rsidR="0047116B" w:rsidRPr="00A415D5">
        <w:rPr>
          <w:rFonts w:ascii="Times New Roman" w:hAnsi="Times New Roman" w:cs="Times New Roman"/>
        </w:rPr>
        <w:t>with</w:t>
      </w:r>
      <w:r w:rsidRPr="00A415D5">
        <w:rPr>
          <w:rFonts w:ascii="Times New Roman" w:hAnsi="Times New Roman" w:cs="Times New Roman"/>
        </w:rPr>
        <w:t xml:space="preserve"> handmade syrups</w:t>
      </w:r>
      <w:r w:rsidR="0074421A" w:rsidRPr="00A415D5">
        <w:rPr>
          <w:rFonts w:ascii="Times New Roman" w:hAnsi="Times New Roman" w:cs="Times New Roman"/>
        </w:rPr>
        <w:t xml:space="preserve"> and sandwiches crafted by Jon Beck</w:t>
      </w:r>
      <w:r w:rsidR="00A415D5" w:rsidRPr="00A415D5">
        <w:rPr>
          <w:rFonts w:ascii="Times New Roman" w:hAnsi="Times New Roman" w:cs="Times New Roman"/>
        </w:rPr>
        <w:t>, we plan</w:t>
      </w:r>
      <w:r w:rsidR="0074421A" w:rsidRPr="00A415D5">
        <w:rPr>
          <w:rFonts w:ascii="Times New Roman" w:hAnsi="Times New Roman" w:cs="Times New Roman"/>
        </w:rPr>
        <w:t xml:space="preserve"> to bring</w:t>
      </w:r>
      <w:r w:rsidR="0079597C" w:rsidRPr="00A415D5">
        <w:rPr>
          <w:rFonts w:ascii="Times New Roman" w:hAnsi="Times New Roman" w:cs="Times New Roman"/>
        </w:rPr>
        <w:t xml:space="preserve"> something</w:t>
      </w:r>
      <w:r w:rsidR="0074421A" w:rsidRPr="00A415D5">
        <w:rPr>
          <w:rFonts w:ascii="Times New Roman" w:hAnsi="Times New Roman" w:cs="Times New Roman"/>
        </w:rPr>
        <w:t xml:space="preserve"> new and delicious to the area.</w:t>
      </w:r>
      <w:r w:rsidR="00757CD4" w:rsidRPr="00A415D5">
        <w:rPr>
          <w:rFonts w:ascii="Times New Roman" w:hAnsi="Times New Roman" w:cs="Times New Roman"/>
        </w:rPr>
        <w:t xml:space="preserve"> </w:t>
      </w:r>
    </w:p>
    <w:p w:rsidR="00A415D5" w:rsidRDefault="00A415D5">
      <w:pPr>
        <w:rPr>
          <w:rFonts w:ascii="Times New Roman" w:hAnsi="Times New Roman" w:cs="Times New Roman"/>
        </w:rPr>
      </w:pPr>
    </w:p>
    <w:p w:rsidR="00C821C7" w:rsidRPr="00A415D5" w:rsidRDefault="00C821C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At Artisan Café, we strive to bring delicious, high-quality coffee drinks to the area.  The shop is headed by Tyler Bryan, a Pittsburgh native with 7 years of experience working in many of Pittsburgh’s local cafes, from the eclectic to the high-end, with experience in roasting and the craft of the perfect cup.  At Artisan, we bring you into the 3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>rd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wave of coffee with our full café menu, featuring complex brewing techniques and local, natural products.  From our Japanese Kyoto Towers and state-of-the-art Slayer espresso machine, </w:t>
      </w:r>
      <w:r w:rsidR="00E63B5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our belief in natural, handmade syrups,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you’ll find something new and unique at the Artisan Café.</w:t>
      </w:r>
    </w:p>
    <w:p w:rsidR="0079597C" w:rsidRDefault="0079597C"/>
    <w:p w:rsidR="0079597C" w:rsidRDefault="0079597C"/>
    <w:sectPr w:rsidR="0079597C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2A"/>
    <w:rsid w:val="0047116B"/>
    <w:rsid w:val="00557A42"/>
    <w:rsid w:val="0074421A"/>
    <w:rsid w:val="00757CD4"/>
    <w:rsid w:val="0079597C"/>
    <w:rsid w:val="00A415D5"/>
    <w:rsid w:val="00B80249"/>
    <w:rsid w:val="00BF08E8"/>
    <w:rsid w:val="00C821C7"/>
    <w:rsid w:val="00E108F7"/>
    <w:rsid w:val="00E63B59"/>
    <w:rsid w:val="00E875A2"/>
    <w:rsid w:val="00E9102A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DB50-7BA9-4DE9-985F-415A6D7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jlb4est@gmail.com</dc:creator>
  <cp:keywords/>
  <dc:description/>
  <cp:lastModifiedBy>jlb4est@gmail.com</cp:lastModifiedBy>
  <cp:revision>3</cp:revision>
  <dcterms:created xsi:type="dcterms:W3CDTF">2014-01-08T16:52:00Z</dcterms:created>
  <dcterms:modified xsi:type="dcterms:W3CDTF">2014-01-08T18:50:00Z</dcterms:modified>
</cp:coreProperties>
</file>